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4A522" w14:textId="77777777" w:rsidR="007A17CD" w:rsidRDefault="008B6A24">
      <w:r>
        <w:t>Nomen</w:t>
      </w:r>
    </w:p>
    <w:p w14:paraId="1244A523" w14:textId="77777777" w:rsidR="007A17CD" w:rsidRDefault="008B6A24">
      <w:r>
        <w:t>Dies</w:t>
      </w:r>
    </w:p>
    <w:p w14:paraId="1244A524" w14:textId="77777777" w:rsidR="007A17CD" w:rsidRDefault="007A17CD"/>
    <w:p w14:paraId="1244A525" w14:textId="65702ACC" w:rsidR="007A17CD" w:rsidRDefault="008B6A24">
      <w:pPr>
        <w:jc w:val="center"/>
        <w:rPr>
          <w:b/>
        </w:rPr>
      </w:pPr>
      <w:r>
        <w:rPr>
          <w:b/>
        </w:rPr>
        <w:t xml:space="preserve">Agora Academy Unit 4 Lesson </w:t>
      </w:r>
      <w:r>
        <w:rPr>
          <w:b/>
        </w:rPr>
        <w:t>1</w:t>
      </w:r>
    </w:p>
    <w:p w14:paraId="1244A526" w14:textId="77777777" w:rsidR="007A17CD" w:rsidRDefault="008B6A24">
      <w:pPr>
        <w:jc w:val="center"/>
        <w:rPr>
          <w:b/>
        </w:rPr>
      </w:pPr>
      <w:r>
        <w:rPr>
          <w:b/>
        </w:rPr>
        <w:t>The Present System</w:t>
      </w:r>
    </w:p>
    <w:p w14:paraId="1244A527" w14:textId="77777777" w:rsidR="007A17CD" w:rsidRDefault="007A17CD">
      <w:pPr>
        <w:jc w:val="center"/>
        <w:rPr>
          <w:b/>
        </w:rPr>
      </w:pPr>
    </w:p>
    <w:p w14:paraId="1244A528" w14:textId="77777777" w:rsidR="007A17CD" w:rsidRDefault="008B6A24">
      <w:r>
        <w:rPr>
          <w:b/>
        </w:rPr>
        <w:t xml:space="preserve">Part I: Video Comprehension. </w:t>
      </w:r>
      <w:r>
        <w:t xml:space="preserve">Please answer the multiple choice questions below. </w:t>
      </w:r>
      <w:r>
        <w:br/>
      </w:r>
    </w:p>
    <w:p w14:paraId="1244A529" w14:textId="77777777" w:rsidR="007A17CD" w:rsidRDefault="008B6A24">
      <w:pPr>
        <w:numPr>
          <w:ilvl w:val="0"/>
          <w:numId w:val="1"/>
        </w:numPr>
      </w:pPr>
      <w:r>
        <w:t xml:space="preserve">The </w:t>
      </w:r>
      <w:r>
        <w:rPr>
          <w:i/>
        </w:rPr>
        <w:t xml:space="preserve">mood </w:t>
      </w:r>
      <w:r>
        <w:t>of a verb indicates:</w:t>
      </w:r>
    </w:p>
    <w:p w14:paraId="1244A52A" w14:textId="77777777" w:rsidR="007A17CD" w:rsidRDefault="008B6A24">
      <w:pPr>
        <w:numPr>
          <w:ilvl w:val="1"/>
          <w:numId w:val="1"/>
        </w:numPr>
      </w:pPr>
      <w:r>
        <w:t>Whether the information being communicated is good or bad</w:t>
      </w:r>
    </w:p>
    <w:p w14:paraId="1244A52B" w14:textId="77777777" w:rsidR="007A17CD" w:rsidRDefault="008B6A24">
      <w:pPr>
        <w:numPr>
          <w:ilvl w:val="1"/>
          <w:numId w:val="1"/>
        </w:numPr>
      </w:pPr>
      <w:r>
        <w:t>Different verb forms, such as direct statements, questions, and commands</w:t>
      </w:r>
    </w:p>
    <w:p w14:paraId="1244A52C" w14:textId="77777777" w:rsidR="007A17CD" w:rsidRDefault="008B6A24">
      <w:pPr>
        <w:numPr>
          <w:ilvl w:val="1"/>
          <w:numId w:val="1"/>
        </w:numPr>
      </w:pPr>
      <w:r>
        <w:t>The different tenses of the verb, such as present, imperfect, or future</w:t>
      </w:r>
    </w:p>
    <w:p w14:paraId="1244A52D" w14:textId="77777777" w:rsidR="007A17CD" w:rsidRDefault="008B6A24">
      <w:pPr>
        <w:numPr>
          <w:ilvl w:val="1"/>
          <w:numId w:val="1"/>
        </w:numPr>
      </w:pPr>
      <w:r>
        <w:t>Whether the speaker is happy or sad</w:t>
      </w:r>
      <w:r>
        <w:br/>
      </w:r>
    </w:p>
    <w:p w14:paraId="1244A52E" w14:textId="77777777" w:rsidR="007A17CD" w:rsidRDefault="008B6A24">
      <w:pPr>
        <w:numPr>
          <w:ilvl w:val="0"/>
          <w:numId w:val="1"/>
        </w:numPr>
      </w:pPr>
      <w:r>
        <w:t>The indicative m</w:t>
      </w:r>
      <w:r>
        <w:t>ood of the verb indicates:</w:t>
      </w:r>
    </w:p>
    <w:p w14:paraId="1244A52F" w14:textId="77777777" w:rsidR="007A17CD" w:rsidRDefault="008B6A24">
      <w:pPr>
        <w:numPr>
          <w:ilvl w:val="1"/>
          <w:numId w:val="1"/>
        </w:numPr>
      </w:pPr>
      <w:r>
        <w:t>A question</w:t>
      </w:r>
    </w:p>
    <w:p w14:paraId="1244A530" w14:textId="77777777" w:rsidR="007A17CD" w:rsidRDefault="008B6A24">
      <w:pPr>
        <w:numPr>
          <w:ilvl w:val="1"/>
          <w:numId w:val="1"/>
        </w:numPr>
      </w:pPr>
      <w:r>
        <w:t>A verb in the imperfect tense</w:t>
      </w:r>
    </w:p>
    <w:p w14:paraId="1244A531" w14:textId="77777777" w:rsidR="007A17CD" w:rsidRDefault="008B6A24">
      <w:pPr>
        <w:numPr>
          <w:ilvl w:val="1"/>
          <w:numId w:val="1"/>
        </w:numPr>
      </w:pPr>
      <w:r>
        <w:t>A verb in the future tense</w:t>
      </w:r>
    </w:p>
    <w:p w14:paraId="1244A532" w14:textId="77777777" w:rsidR="007A17CD" w:rsidRDefault="008B6A24">
      <w:pPr>
        <w:numPr>
          <w:ilvl w:val="1"/>
          <w:numId w:val="1"/>
        </w:numPr>
      </w:pPr>
      <w:r>
        <w:t>Direct speech</w:t>
      </w:r>
      <w:r>
        <w:br/>
      </w:r>
    </w:p>
    <w:p w14:paraId="1244A533" w14:textId="77777777" w:rsidR="007A17CD" w:rsidRDefault="008B6A24">
      <w:pPr>
        <w:numPr>
          <w:ilvl w:val="0"/>
          <w:numId w:val="1"/>
        </w:numPr>
      </w:pPr>
      <w:r>
        <w:t>How many tenses of the indicative mood are there in Latin?</w:t>
      </w:r>
    </w:p>
    <w:p w14:paraId="1244A534" w14:textId="77777777" w:rsidR="007A17CD" w:rsidRDefault="008B6A24">
      <w:pPr>
        <w:numPr>
          <w:ilvl w:val="1"/>
          <w:numId w:val="1"/>
        </w:numPr>
      </w:pPr>
      <w:r>
        <w:t>2</w:t>
      </w:r>
    </w:p>
    <w:p w14:paraId="1244A535" w14:textId="77777777" w:rsidR="007A17CD" w:rsidRDefault="008B6A24">
      <w:pPr>
        <w:numPr>
          <w:ilvl w:val="1"/>
          <w:numId w:val="1"/>
        </w:numPr>
      </w:pPr>
      <w:r>
        <w:t>4</w:t>
      </w:r>
    </w:p>
    <w:p w14:paraId="1244A536" w14:textId="77777777" w:rsidR="007A17CD" w:rsidRDefault="008B6A24">
      <w:pPr>
        <w:numPr>
          <w:ilvl w:val="1"/>
          <w:numId w:val="1"/>
        </w:numPr>
      </w:pPr>
      <w:r>
        <w:t>6</w:t>
      </w:r>
    </w:p>
    <w:p w14:paraId="1244A537" w14:textId="77777777" w:rsidR="007A17CD" w:rsidRDefault="008B6A24">
      <w:pPr>
        <w:numPr>
          <w:ilvl w:val="1"/>
          <w:numId w:val="1"/>
        </w:numPr>
      </w:pPr>
      <w:r>
        <w:t>8</w:t>
      </w:r>
      <w:r>
        <w:br/>
      </w:r>
    </w:p>
    <w:p w14:paraId="1244A538" w14:textId="77777777" w:rsidR="007A17CD" w:rsidRDefault="008B6A24">
      <w:pPr>
        <w:numPr>
          <w:ilvl w:val="0"/>
          <w:numId w:val="1"/>
        </w:numPr>
      </w:pPr>
      <w:r>
        <w:t>What is the uniting factor for both systems of the indicative?</w:t>
      </w:r>
    </w:p>
    <w:p w14:paraId="1244A539" w14:textId="77777777" w:rsidR="007A17CD" w:rsidRDefault="008B6A24">
      <w:pPr>
        <w:numPr>
          <w:ilvl w:val="1"/>
          <w:numId w:val="1"/>
        </w:numPr>
      </w:pPr>
      <w:r>
        <w:t>All three tense</w:t>
      </w:r>
      <w:r>
        <w:t>s in each system have similar endings</w:t>
      </w:r>
    </w:p>
    <w:p w14:paraId="1244A53A" w14:textId="77777777" w:rsidR="007A17CD" w:rsidRDefault="008B6A24">
      <w:pPr>
        <w:numPr>
          <w:ilvl w:val="1"/>
          <w:numId w:val="1"/>
        </w:numPr>
      </w:pPr>
      <w:r>
        <w:t>All three tenses in each system have the same stem</w:t>
      </w:r>
    </w:p>
    <w:p w14:paraId="1244A53B" w14:textId="77777777" w:rsidR="007A17CD" w:rsidRDefault="008B6A24">
      <w:pPr>
        <w:numPr>
          <w:ilvl w:val="1"/>
          <w:numId w:val="1"/>
        </w:numPr>
      </w:pPr>
      <w:r>
        <w:t>All three tenses in each system communicate a similar idea, such as questions or commands</w:t>
      </w:r>
    </w:p>
    <w:p w14:paraId="1244A53C" w14:textId="77777777" w:rsidR="007A17CD" w:rsidRDefault="008B6A24">
      <w:pPr>
        <w:numPr>
          <w:ilvl w:val="1"/>
          <w:numId w:val="1"/>
        </w:numPr>
      </w:pPr>
      <w:r>
        <w:t>There is no connection between the tenses in each system. They are grouped to</w:t>
      </w:r>
      <w:r>
        <w:t xml:space="preserve">gether for convenience. </w:t>
      </w:r>
      <w:r>
        <w:br/>
      </w:r>
    </w:p>
    <w:p w14:paraId="1244A53D" w14:textId="77777777" w:rsidR="007A17CD" w:rsidRDefault="008B6A24">
      <w:pPr>
        <w:numPr>
          <w:ilvl w:val="0"/>
          <w:numId w:val="1"/>
        </w:numPr>
      </w:pPr>
      <w:r>
        <w:t>The tenses of the indicative are split into two systems. What is the name of the first system, which includes the present tense?</w:t>
      </w:r>
    </w:p>
    <w:p w14:paraId="1244A53E" w14:textId="77777777" w:rsidR="007A17CD" w:rsidRDefault="008B6A24">
      <w:pPr>
        <w:numPr>
          <w:ilvl w:val="1"/>
          <w:numId w:val="1"/>
        </w:numPr>
      </w:pPr>
      <w:r>
        <w:t>The Present System</w:t>
      </w:r>
    </w:p>
    <w:p w14:paraId="1244A53F" w14:textId="77777777" w:rsidR="007A17CD" w:rsidRDefault="008B6A24">
      <w:pPr>
        <w:numPr>
          <w:ilvl w:val="1"/>
          <w:numId w:val="1"/>
        </w:numPr>
      </w:pPr>
      <w:r>
        <w:t>The Perfect System</w:t>
      </w:r>
    </w:p>
    <w:p w14:paraId="1244A540" w14:textId="77777777" w:rsidR="007A17CD" w:rsidRDefault="008B6A24">
      <w:pPr>
        <w:numPr>
          <w:ilvl w:val="1"/>
          <w:numId w:val="1"/>
        </w:numPr>
      </w:pPr>
      <w:r>
        <w:t>The Imperfect System</w:t>
      </w:r>
    </w:p>
    <w:p w14:paraId="1244A541" w14:textId="77777777" w:rsidR="007A17CD" w:rsidRDefault="008B6A24">
      <w:pPr>
        <w:numPr>
          <w:ilvl w:val="1"/>
          <w:numId w:val="1"/>
        </w:numPr>
      </w:pPr>
      <w:r>
        <w:t>The Future System</w:t>
      </w:r>
    </w:p>
    <w:p w14:paraId="1244A542" w14:textId="77777777" w:rsidR="007A17CD" w:rsidRDefault="007A17CD"/>
    <w:sectPr w:rsidR="007A17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E34F1"/>
    <w:multiLevelType w:val="multilevel"/>
    <w:tmpl w:val="7EFE7D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CD"/>
    <w:rsid w:val="007A17CD"/>
    <w:rsid w:val="008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4A522"/>
  <w15:docId w15:val="{F7E1D101-F6A7-4D37-8774-3744B9DC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Chris</cp:lastModifiedBy>
  <cp:revision>2</cp:revision>
  <dcterms:created xsi:type="dcterms:W3CDTF">2020-04-15T15:44:00Z</dcterms:created>
  <dcterms:modified xsi:type="dcterms:W3CDTF">2020-04-15T15:45:00Z</dcterms:modified>
</cp:coreProperties>
</file>