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0FBD" w14:textId="77777777" w:rsidR="00315EC6" w:rsidRDefault="00A55338">
      <w:r>
        <w:t>Nomen</w:t>
      </w:r>
    </w:p>
    <w:p w14:paraId="73630FBE" w14:textId="77777777" w:rsidR="00315EC6" w:rsidRDefault="00A55338">
      <w:r>
        <w:t>Dies</w:t>
      </w:r>
    </w:p>
    <w:p w14:paraId="73630FBF" w14:textId="77777777" w:rsidR="00315EC6" w:rsidRDefault="00315EC6"/>
    <w:p w14:paraId="73630FC0" w14:textId="433C2CA6" w:rsidR="00315EC6" w:rsidRDefault="00A55338">
      <w:pPr>
        <w:jc w:val="center"/>
        <w:rPr>
          <w:b/>
        </w:rPr>
      </w:pPr>
      <w:r>
        <w:rPr>
          <w:b/>
        </w:rPr>
        <w:t>Agora Academy Unit 3 Lesson 6</w:t>
      </w:r>
    </w:p>
    <w:p w14:paraId="73630FC1" w14:textId="5FCE99D1" w:rsidR="00315EC6" w:rsidRDefault="00A55338">
      <w:pPr>
        <w:jc w:val="center"/>
        <w:rPr>
          <w:b/>
        </w:rPr>
      </w:pPr>
      <w:r>
        <w:rPr>
          <w:b/>
        </w:rPr>
        <w:t>The Second Declension Neuter</w:t>
      </w:r>
    </w:p>
    <w:p w14:paraId="73630FC2" w14:textId="77777777" w:rsidR="00315EC6" w:rsidRDefault="00315EC6">
      <w:pPr>
        <w:jc w:val="center"/>
        <w:rPr>
          <w:b/>
        </w:rPr>
      </w:pPr>
    </w:p>
    <w:p w14:paraId="73630FC3" w14:textId="77777777" w:rsidR="00315EC6" w:rsidRDefault="00A55338">
      <w:r>
        <w:rPr>
          <w:b/>
        </w:rPr>
        <w:t xml:space="preserve">Part I: Video Comprehension. </w:t>
      </w:r>
      <w:r>
        <w:t>Please answer the questions below. Be as specific as you can.</w:t>
      </w:r>
    </w:p>
    <w:p w14:paraId="73630FC4" w14:textId="77777777" w:rsidR="00315EC6" w:rsidRDefault="00315EC6"/>
    <w:p w14:paraId="73630FC5" w14:textId="77777777" w:rsidR="00315EC6" w:rsidRDefault="00A55338">
      <w:r>
        <w:t xml:space="preserve">1. Please write down the rhyme for the Neuter Rule. </w:t>
      </w:r>
      <w:r>
        <w:br/>
      </w:r>
      <w:r>
        <w:br/>
      </w:r>
      <w:r>
        <w:br/>
      </w:r>
      <w:r>
        <w:br/>
      </w:r>
    </w:p>
    <w:p w14:paraId="73630FC6" w14:textId="77777777" w:rsidR="00315EC6" w:rsidRDefault="00A55338">
      <w:r>
        <w:t xml:space="preserve">2. Which case-ending do you have to change in the second declension masculine </w:t>
      </w:r>
      <w:r>
        <w:rPr>
          <w:i/>
        </w:rPr>
        <w:t>singular</w:t>
      </w:r>
      <w:r>
        <w:t xml:space="preserve"> in order to make the endings neuter? In other words, how do you change the second declension masculine singular </w:t>
      </w:r>
      <w:r>
        <w:t>endings to make them comply with the neuter rule?</w:t>
      </w:r>
    </w:p>
    <w:p w14:paraId="73630FC7" w14:textId="77777777" w:rsidR="00315EC6" w:rsidRDefault="00A55338">
      <w:r>
        <w:br/>
      </w:r>
      <w:r>
        <w:br/>
      </w:r>
    </w:p>
    <w:p w14:paraId="73630FC8" w14:textId="77777777" w:rsidR="00315EC6" w:rsidRDefault="00A55338">
      <w:r>
        <w:t xml:space="preserve">3. Please write out the </w:t>
      </w:r>
      <w:r>
        <w:rPr>
          <w:i/>
        </w:rPr>
        <w:t xml:space="preserve">singular second declension neuter endings </w:t>
      </w:r>
      <w:r>
        <w:t>in the chart below.</w:t>
      </w:r>
    </w:p>
    <w:p w14:paraId="73630FC9" w14:textId="77777777" w:rsidR="00315EC6" w:rsidRDefault="00315EC6"/>
    <w:tbl>
      <w:tblPr>
        <w:tblStyle w:val="a"/>
        <w:tblW w:w="3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325"/>
      </w:tblGrid>
      <w:tr w:rsidR="00315EC6" w14:paraId="73630FCC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CA" w14:textId="77777777" w:rsidR="00315EC6" w:rsidRDefault="00315EC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CB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</w:tr>
      <w:tr w:rsidR="00315EC6" w14:paraId="73630FCF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CD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CE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D2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0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1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D5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3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4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D8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6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7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DB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9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DA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</w:tbl>
    <w:p w14:paraId="73630FDC" w14:textId="77777777" w:rsidR="00315EC6" w:rsidRDefault="00A55338">
      <w:r>
        <w:br/>
      </w:r>
      <w:r>
        <w:br/>
      </w:r>
    </w:p>
    <w:p w14:paraId="73630FDD" w14:textId="77777777" w:rsidR="00315EC6" w:rsidRDefault="00A55338">
      <w:r>
        <w:t xml:space="preserve">4. Which case-ending do you have to change in the second declension masculine </w:t>
      </w:r>
      <w:r>
        <w:rPr>
          <w:i/>
        </w:rPr>
        <w:t>plural</w:t>
      </w:r>
      <w:r>
        <w:t xml:space="preserve"> in order to make the endings neuter? In other words, how do you change the second declension masculine plural endings to make them comply with the neuter rule?</w:t>
      </w:r>
      <w:r>
        <w:br/>
      </w:r>
    </w:p>
    <w:p w14:paraId="73630FDE" w14:textId="77777777" w:rsidR="00315EC6" w:rsidRDefault="00A55338">
      <w:r>
        <w:br/>
      </w:r>
      <w:r>
        <w:br/>
      </w:r>
    </w:p>
    <w:p w14:paraId="73630FDF" w14:textId="77777777" w:rsidR="00315EC6" w:rsidRDefault="00315EC6"/>
    <w:p w14:paraId="73630FE0" w14:textId="77777777" w:rsidR="00315EC6" w:rsidRDefault="00315EC6"/>
    <w:p w14:paraId="73630FE1" w14:textId="77777777" w:rsidR="00315EC6" w:rsidRDefault="00315EC6"/>
    <w:p w14:paraId="73630FE2" w14:textId="77777777" w:rsidR="00315EC6" w:rsidRDefault="00A55338">
      <w:r>
        <w:lastRenderedPageBreak/>
        <w:t xml:space="preserve">5. Please write out the second declension neuter endings in the chart below. </w:t>
      </w:r>
    </w:p>
    <w:p w14:paraId="73630FE3" w14:textId="77777777" w:rsidR="00315EC6" w:rsidRDefault="00315EC6"/>
    <w:tbl>
      <w:tblPr>
        <w:tblStyle w:val="a0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315EC6" w14:paraId="73630FE7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4" w14:textId="77777777" w:rsidR="00315EC6" w:rsidRDefault="00315EC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5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6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315EC6" w14:paraId="73630FEB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8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9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A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EF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C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D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EE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F3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0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1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2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F7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4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5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6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  <w:tr w:rsidR="00315EC6" w14:paraId="73630FFB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8" w14:textId="77777777" w:rsidR="00315EC6" w:rsidRDefault="00A553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9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FFA" w14:textId="77777777" w:rsidR="00315EC6" w:rsidRDefault="00315EC6">
            <w:pPr>
              <w:widowControl w:val="0"/>
              <w:spacing w:line="240" w:lineRule="auto"/>
              <w:jc w:val="center"/>
            </w:pPr>
          </w:p>
        </w:tc>
      </w:tr>
    </w:tbl>
    <w:p w14:paraId="73630FFC" w14:textId="77777777" w:rsidR="00315EC6" w:rsidRDefault="00315EC6"/>
    <w:p w14:paraId="73630FFD" w14:textId="77777777" w:rsidR="00315EC6" w:rsidRDefault="00315EC6"/>
    <w:p w14:paraId="73630FFE" w14:textId="77777777" w:rsidR="00315EC6" w:rsidRDefault="00A55338">
      <w:r>
        <w:rPr>
          <w:b/>
        </w:rPr>
        <w:t xml:space="preserve">Part II: Using the Dictionary Form. </w:t>
      </w:r>
      <w:r>
        <w:t xml:space="preserve">Please use the dictionary form to determine the </w:t>
      </w:r>
      <w:r>
        <w:rPr>
          <w:b/>
        </w:rPr>
        <w:t>declension</w:t>
      </w:r>
      <w:r>
        <w:t xml:space="preserve"> and </w:t>
      </w:r>
      <w:r>
        <w:rPr>
          <w:b/>
        </w:rPr>
        <w:t>gender</w:t>
      </w:r>
      <w:r>
        <w:t xml:space="preserve"> of each noun listed below. </w:t>
      </w:r>
    </w:p>
    <w:p w14:paraId="73630FFF" w14:textId="77777777" w:rsidR="00315EC6" w:rsidRDefault="00315EC6"/>
    <w:p w14:paraId="73631000" w14:textId="77777777" w:rsidR="00315EC6" w:rsidRDefault="00A55338">
      <w:pPr>
        <w:numPr>
          <w:ilvl w:val="0"/>
          <w:numId w:val="1"/>
        </w:numPr>
      </w:pPr>
      <w:r>
        <w:t xml:space="preserve">aqua/aquae </w:t>
      </w:r>
      <w:r>
        <w:br/>
      </w:r>
      <w:r>
        <w:br/>
        <w:t xml:space="preserve">   </w:t>
      </w:r>
      <w:r>
        <w:rPr>
          <w:i/>
        </w:rPr>
        <w:t>Gender:</w:t>
      </w:r>
      <w:r>
        <w:rPr>
          <w:i/>
        </w:rPr>
        <w:br/>
      </w:r>
      <w:r>
        <w:rPr>
          <w:i/>
        </w:rPr>
        <w:br/>
        <w:t xml:space="preserve">  Declension:</w:t>
      </w:r>
      <w:r>
        <w:rPr>
          <w:i/>
        </w:rPr>
        <w:br/>
      </w:r>
    </w:p>
    <w:p w14:paraId="73631001" w14:textId="77777777" w:rsidR="00315EC6" w:rsidRDefault="00A55338">
      <w:pPr>
        <w:numPr>
          <w:ilvl w:val="0"/>
          <w:numId w:val="1"/>
        </w:numPr>
      </w:pPr>
      <w:r>
        <w:t>bellum/belli</w:t>
      </w:r>
      <w:r>
        <w:br/>
        <w:t xml:space="preserve">  </w:t>
      </w:r>
      <w:r>
        <w:br/>
        <w:t xml:space="preserve">   </w:t>
      </w:r>
      <w:r>
        <w:rPr>
          <w:i/>
        </w:rPr>
        <w:t>Gender:</w:t>
      </w:r>
      <w:r>
        <w:rPr>
          <w:i/>
        </w:rPr>
        <w:br/>
      </w:r>
      <w:r>
        <w:rPr>
          <w:i/>
        </w:rPr>
        <w:br/>
        <w:t xml:space="preserve">  Declension:</w:t>
      </w:r>
      <w:r>
        <w:rPr>
          <w:i/>
        </w:rPr>
        <w:br/>
      </w:r>
    </w:p>
    <w:p w14:paraId="73631002" w14:textId="77777777" w:rsidR="00315EC6" w:rsidRDefault="00A55338">
      <w:pPr>
        <w:numPr>
          <w:ilvl w:val="0"/>
          <w:numId w:val="1"/>
        </w:numPr>
      </w:pPr>
      <w:r>
        <w:t>cibus/cibi</w:t>
      </w:r>
      <w:r>
        <w:br/>
        <w:t xml:space="preserve">  </w:t>
      </w:r>
      <w:r>
        <w:br/>
        <w:t xml:space="preserve">   </w:t>
      </w:r>
      <w:r>
        <w:rPr>
          <w:i/>
        </w:rPr>
        <w:t>Gender:</w:t>
      </w:r>
      <w:r>
        <w:rPr>
          <w:i/>
        </w:rPr>
        <w:br/>
      </w:r>
      <w:r>
        <w:rPr>
          <w:i/>
        </w:rPr>
        <w:br/>
        <w:t xml:space="preserve">  Declension:</w:t>
      </w:r>
      <w:r>
        <w:rPr>
          <w:i/>
        </w:rPr>
        <w:br/>
      </w:r>
    </w:p>
    <w:p w14:paraId="73631003" w14:textId="77777777" w:rsidR="00315EC6" w:rsidRDefault="00A55338">
      <w:pPr>
        <w:numPr>
          <w:ilvl w:val="0"/>
          <w:numId w:val="1"/>
        </w:numPr>
      </w:pPr>
      <w:r>
        <w:t>puer/pueri</w:t>
      </w:r>
      <w:r>
        <w:br/>
      </w:r>
      <w:r>
        <w:br/>
        <w:t xml:space="preserve">   </w:t>
      </w:r>
      <w:r>
        <w:rPr>
          <w:i/>
        </w:rPr>
        <w:t>Gender:</w:t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 Declension:</w:t>
      </w:r>
      <w:r>
        <w:rPr>
          <w:i/>
        </w:rPr>
        <w:br/>
      </w:r>
    </w:p>
    <w:p w14:paraId="73631004" w14:textId="77777777" w:rsidR="00315EC6" w:rsidRDefault="00A55338">
      <w:r>
        <w:rPr>
          <w:b/>
        </w:rPr>
        <w:t xml:space="preserve">Part III: Parsing Neuter Nouns. </w:t>
      </w:r>
      <w:r>
        <w:rPr>
          <w:i/>
        </w:rPr>
        <w:t xml:space="preserve">Parsing </w:t>
      </w:r>
      <w:r>
        <w:t xml:space="preserve">a Latin noun means identifying the case, number and gender of a noun in a sentence. Please </w:t>
      </w:r>
      <w:r>
        <w:rPr>
          <w:i/>
        </w:rPr>
        <w:t xml:space="preserve">parse </w:t>
      </w:r>
      <w:r>
        <w:t>the neuter nouns underlined in the Latin sentences below. Then please translate each sentence.</w:t>
      </w:r>
      <w:r>
        <w:br/>
      </w:r>
      <w:r>
        <w:lastRenderedPageBreak/>
        <w:br/>
        <w:t xml:space="preserve">1. </w:t>
      </w:r>
      <w:r>
        <w:rPr>
          <w:u w:val="single"/>
        </w:rPr>
        <w:t>Dona</w:t>
      </w:r>
      <w:r>
        <w:t xml:space="preserve"> puellae puer amat.</w:t>
      </w:r>
      <w:r>
        <w:br/>
      </w:r>
    </w:p>
    <w:p w14:paraId="73631005" w14:textId="77777777" w:rsidR="00315EC6" w:rsidRDefault="00A55338">
      <w:r>
        <w:t xml:space="preserve">   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    Number:</w:t>
      </w:r>
      <w:r>
        <w:rPr>
          <w:i/>
        </w:rPr>
        <w:br/>
      </w:r>
      <w:r>
        <w:rPr>
          <w:i/>
        </w:rPr>
        <w:br/>
        <w:t xml:space="preserve">    Gender:</w:t>
      </w:r>
      <w:r>
        <w:rPr>
          <w:i/>
        </w:rPr>
        <w:br/>
      </w:r>
      <w:r>
        <w:rPr>
          <w:i/>
        </w:rPr>
        <w:br/>
        <w:t xml:space="preserve">    Translation: ________________________________________________________________</w:t>
      </w:r>
      <w:r>
        <w:rPr>
          <w:i/>
        </w:rPr>
        <w:br/>
      </w:r>
      <w:r>
        <w:rPr>
          <w:i/>
        </w:rPr>
        <w:br/>
        <w:t xml:space="preserve">    ______</w:t>
      </w:r>
      <w:r>
        <w:rPr>
          <w:i/>
        </w:rPr>
        <w:t>____________________________________________________________________</w:t>
      </w:r>
      <w:r>
        <w:br/>
      </w:r>
      <w:r>
        <w:br/>
      </w:r>
    </w:p>
    <w:p w14:paraId="73631006" w14:textId="77777777" w:rsidR="00315EC6" w:rsidRDefault="00A55338">
      <w:r>
        <w:t xml:space="preserve">2. In </w:t>
      </w:r>
      <w:r>
        <w:rPr>
          <w:u w:val="single"/>
        </w:rPr>
        <w:t>caelo</w:t>
      </w:r>
      <w:r>
        <w:t xml:space="preserve"> dei habitant.</w:t>
      </w:r>
      <w:r>
        <w:br/>
      </w:r>
    </w:p>
    <w:p w14:paraId="73631007" w14:textId="77777777" w:rsidR="00315EC6" w:rsidRDefault="00A55338">
      <w:r>
        <w:t xml:space="preserve">   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    Number:</w:t>
      </w:r>
      <w:r>
        <w:rPr>
          <w:i/>
        </w:rPr>
        <w:br/>
      </w:r>
      <w:r>
        <w:rPr>
          <w:i/>
        </w:rPr>
        <w:br/>
        <w:t xml:space="preserve">    Gender:</w:t>
      </w:r>
      <w:r>
        <w:rPr>
          <w:i/>
        </w:rPr>
        <w:br/>
      </w:r>
      <w:r>
        <w:rPr>
          <w:i/>
        </w:rPr>
        <w:br/>
        <w:t xml:space="preserve">    Translation: ________________________________________________________________</w:t>
      </w:r>
      <w:r>
        <w:rPr>
          <w:i/>
        </w:rPr>
        <w:br/>
      </w:r>
      <w:r>
        <w:rPr>
          <w:i/>
        </w:rPr>
        <w:br/>
        <w:t xml:space="preserve">    ________________________________</w:t>
      </w:r>
      <w:r>
        <w:rPr>
          <w:i/>
        </w:rPr>
        <w:t>__________________________________________</w:t>
      </w:r>
      <w:r>
        <w:br/>
      </w:r>
      <w:r>
        <w:br/>
      </w:r>
      <w:r>
        <w:br/>
        <w:t xml:space="preserve">3. </w:t>
      </w:r>
      <w:r>
        <w:rPr>
          <w:u w:val="single"/>
        </w:rPr>
        <w:t>Oppidi</w:t>
      </w:r>
      <w:r>
        <w:t xml:space="preserve"> reginae in portā stat.</w:t>
      </w:r>
      <w:r>
        <w:br/>
      </w:r>
    </w:p>
    <w:p w14:paraId="73631008" w14:textId="77777777" w:rsidR="00315EC6" w:rsidRDefault="00A55338">
      <w:r>
        <w:t xml:space="preserve">   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    Number:</w:t>
      </w:r>
      <w:r>
        <w:rPr>
          <w:i/>
        </w:rPr>
        <w:br/>
      </w:r>
      <w:r>
        <w:rPr>
          <w:i/>
        </w:rPr>
        <w:br/>
        <w:t xml:space="preserve">    Gender:</w:t>
      </w:r>
      <w:r>
        <w:rPr>
          <w:i/>
        </w:rPr>
        <w:br/>
      </w:r>
      <w:r>
        <w:rPr>
          <w:i/>
        </w:rPr>
        <w:br/>
        <w:t xml:space="preserve">    Translation: ________________________________________________________________</w:t>
      </w:r>
      <w:r>
        <w:rPr>
          <w:i/>
        </w:rPr>
        <w:br/>
      </w:r>
      <w:r>
        <w:rPr>
          <w:i/>
        </w:rPr>
        <w:br/>
        <w:t xml:space="preserve">    ___________________________________________________</w:t>
      </w:r>
      <w:r>
        <w:rPr>
          <w:i/>
        </w:rPr>
        <w:t>_______________________</w:t>
      </w:r>
      <w:r>
        <w:br/>
      </w:r>
    </w:p>
    <w:p w14:paraId="73631009" w14:textId="77777777" w:rsidR="00315EC6" w:rsidRDefault="00A55338">
      <w:r>
        <w:t xml:space="preserve">4. Nautae </w:t>
      </w:r>
      <w:r>
        <w:rPr>
          <w:u w:val="single"/>
        </w:rPr>
        <w:t>tela</w:t>
      </w:r>
      <w:r>
        <w:t xml:space="preserve"> portant.</w:t>
      </w:r>
      <w:r>
        <w:br/>
      </w:r>
    </w:p>
    <w:p w14:paraId="7363100A" w14:textId="77777777" w:rsidR="00315EC6" w:rsidRDefault="00A55338">
      <w:r>
        <w:t xml:space="preserve">   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    Number:</w:t>
      </w:r>
      <w:r>
        <w:rPr>
          <w:i/>
        </w:rPr>
        <w:br/>
      </w:r>
      <w:r>
        <w:rPr>
          <w:i/>
        </w:rPr>
        <w:lastRenderedPageBreak/>
        <w:br/>
        <w:t xml:space="preserve">    Gender:</w:t>
      </w:r>
      <w:r>
        <w:rPr>
          <w:i/>
        </w:rPr>
        <w:br/>
      </w:r>
      <w:r>
        <w:rPr>
          <w:i/>
        </w:rPr>
        <w:br/>
        <w:t xml:space="preserve">    Translation: ________________________________________________________________</w:t>
      </w:r>
      <w:r>
        <w:rPr>
          <w:i/>
        </w:rPr>
        <w:br/>
      </w:r>
      <w:r>
        <w:rPr>
          <w:i/>
        </w:rPr>
        <w:br/>
        <w:t xml:space="preserve">    __________________________________________________________________________</w:t>
      </w:r>
      <w:r>
        <w:br/>
        <w:t xml:space="preserve"> </w:t>
      </w:r>
      <w:r>
        <w:br/>
        <w:t xml:space="preserve"> 5.</w:t>
      </w:r>
      <w:r>
        <w:t xml:space="preserve"> </w:t>
      </w:r>
      <w:r>
        <w:rPr>
          <w:u w:val="single"/>
        </w:rPr>
        <w:t>Periculum</w:t>
      </w:r>
      <w:r>
        <w:t xml:space="preserve"> in silvā est.</w:t>
      </w:r>
      <w:r>
        <w:br/>
      </w:r>
    </w:p>
    <w:p w14:paraId="7363100B" w14:textId="77777777" w:rsidR="00315EC6" w:rsidRDefault="00A55338">
      <w:r>
        <w:t xml:space="preserve">   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    Number:</w:t>
      </w:r>
      <w:r>
        <w:rPr>
          <w:i/>
        </w:rPr>
        <w:br/>
      </w:r>
      <w:r>
        <w:rPr>
          <w:i/>
        </w:rPr>
        <w:br/>
        <w:t xml:space="preserve">    Gender:</w:t>
      </w:r>
      <w:r>
        <w:rPr>
          <w:i/>
        </w:rPr>
        <w:br/>
      </w:r>
      <w:r>
        <w:rPr>
          <w:i/>
        </w:rPr>
        <w:br/>
        <w:t xml:space="preserve">    Translation: ________________________________________________________________</w:t>
      </w:r>
      <w:r>
        <w:rPr>
          <w:i/>
        </w:rPr>
        <w:br/>
      </w:r>
      <w:r>
        <w:rPr>
          <w:i/>
        </w:rPr>
        <w:br/>
        <w:t xml:space="preserve">    __________________________________________________________________________</w:t>
      </w:r>
      <w:r>
        <w:br/>
        <w:t xml:space="preserve"> </w:t>
      </w:r>
      <w:r>
        <w:br/>
        <w:t xml:space="preserve"> </w:t>
      </w:r>
      <w:r>
        <w:br/>
      </w:r>
      <w:r>
        <w:br/>
      </w:r>
      <w:r>
        <w:br/>
      </w:r>
      <w:r>
        <w:br/>
      </w:r>
      <w:r>
        <w:br/>
      </w:r>
    </w:p>
    <w:sectPr w:rsidR="00315E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F03B2"/>
    <w:multiLevelType w:val="multilevel"/>
    <w:tmpl w:val="F9D62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C6"/>
    <w:rsid w:val="00315EC6"/>
    <w:rsid w:val="00A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0FBD"/>
  <w15:docId w15:val="{893DD0B5-8D6B-4CC5-A55B-B47AAA79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2020-04-15T15:34:00Z</dcterms:created>
  <dcterms:modified xsi:type="dcterms:W3CDTF">2020-04-15T15:34:00Z</dcterms:modified>
</cp:coreProperties>
</file>