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A4426" w14:textId="77777777" w:rsidR="0029351D" w:rsidRDefault="00CA7277">
      <w:r>
        <w:t>Nomen</w:t>
      </w:r>
    </w:p>
    <w:p w14:paraId="2CDA4427" w14:textId="77777777" w:rsidR="0029351D" w:rsidRDefault="00CA7277">
      <w:r>
        <w:t>Dies</w:t>
      </w:r>
    </w:p>
    <w:p w14:paraId="2CDA4428" w14:textId="77777777" w:rsidR="0029351D" w:rsidRDefault="0029351D"/>
    <w:p w14:paraId="2CDA4429" w14:textId="62AD6B9F" w:rsidR="0029351D" w:rsidRDefault="00CA7277">
      <w:pPr>
        <w:jc w:val="center"/>
        <w:rPr>
          <w:b/>
        </w:rPr>
      </w:pPr>
      <w:r>
        <w:rPr>
          <w:b/>
        </w:rPr>
        <w:t>Agora Academy Unit 3 Lesson 3</w:t>
      </w:r>
    </w:p>
    <w:p w14:paraId="2CDA442A" w14:textId="77777777" w:rsidR="0029351D" w:rsidRDefault="00CA7277">
      <w:pPr>
        <w:jc w:val="center"/>
        <w:rPr>
          <w:b/>
          <w:i/>
        </w:rPr>
      </w:pPr>
      <w:r>
        <w:rPr>
          <w:b/>
        </w:rPr>
        <w:t xml:space="preserve">The Second Declension Masculine: Nouns in </w:t>
      </w:r>
      <w:r>
        <w:rPr>
          <w:b/>
          <w:i/>
        </w:rPr>
        <w:t>-r</w:t>
      </w:r>
      <w:r>
        <w:rPr>
          <w:b/>
          <w:i/>
        </w:rPr>
        <w:br/>
      </w:r>
    </w:p>
    <w:p w14:paraId="2CDA442B" w14:textId="77777777" w:rsidR="0029351D" w:rsidRDefault="00CA7277">
      <w:r>
        <w:rPr>
          <w:b/>
        </w:rPr>
        <w:t xml:space="preserve">Part I: Video-Based Free Response. </w:t>
      </w:r>
      <w:r>
        <w:t xml:space="preserve">Please write a paragraph (minimum 5-8 sentences) summarizing the video about second declension masculine nouns in </w:t>
      </w:r>
      <w:r>
        <w:rPr>
          <w:i/>
        </w:rPr>
        <w:t>-r</w:t>
      </w:r>
      <w:r>
        <w:t>.</w:t>
      </w:r>
      <w:r>
        <w:br/>
      </w:r>
      <w:r>
        <w:br/>
      </w:r>
      <w:r>
        <w:rPr>
          <w:color w:val="FF0000"/>
        </w:rPr>
        <w:t>There is a subset of second declension masculine nouns that have a nominative ending in -r rather than in -us. The nominative -r is the o</w:t>
      </w:r>
      <w:r>
        <w:rPr>
          <w:color w:val="FF0000"/>
        </w:rPr>
        <w:t xml:space="preserve">nly ending that is different from the standard second declension masculine endings. The rest of the noun declines normally. However, it is important to identify the correct stem by going to the genitive singular of the noun and dropping the </w:t>
      </w:r>
      <w:r>
        <w:rPr>
          <w:i/>
          <w:color w:val="FF0000"/>
        </w:rPr>
        <w:t xml:space="preserve">-i </w:t>
      </w:r>
      <w:r>
        <w:rPr>
          <w:color w:val="FF0000"/>
        </w:rPr>
        <w:t>ending. This</w:t>
      </w:r>
      <w:r>
        <w:rPr>
          <w:color w:val="FF0000"/>
        </w:rPr>
        <w:t xml:space="preserve"> is because some second declension masculine nouns will have a vowel in the nominative singular that drops out in the other oblique forms. </w:t>
      </w:r>
      <w:r>
        <w:rPr>
          <w:b/>
        </w:rPr>
        <w:br/>
      </w:r>
      <w:r>
        <w:br/>
      </w:r>
      <w:r>
        <w:br/>
      </w:r>
      <w:r>
        <w:br/>
      </w:r>
      <w:r>
        <w:br/>
      </w:r>
      <w:r>
        <w:br/>
      </w:r>
      <w:r>
        <w:br/>
      </w:r>
      <w:r>
        <w:br/>
      </w:r>
      <w:r>
        <w:br/>
      </w:r>
      <w:r>
        <w:br/>
      </w:r>
      <w:r>
        <w:br/>
      </w:r>
      <w:r>
        <w:br/>
      </w:r>
    </w:p>
    <w:p w14:paraId="2CDA442C" w14:textId="77777777" w:rsidR="0029351D" w:rsidRDefault="0029351D"/>
    <w:p w14:paraId="2CDA442D" w14:textId="77777777" w:rsidR="0029351D" w:rsidRDefault="0029351D"/>
    <w:p w14:paraId="2CDA442E" w14:textId="77777777" w:rsidR="0029351D" w:rsidRDefault="0029351D"/>
    <w:p w14:paraId="2CDA442F" w14:textId="77777777" w:rsidR="0029351D" w:rsidRDefault="0029351D"/>
    <w:p w14:paraId="2CDA4430" w14:textId="77777777" w:rsidR="0029351D" w:rsidRDefault="0029351D"/>
    <w:p w14:paraId="2CDA4431" w14:textId="77777777" w:rsidR="0029351D" w:rsidRDefault="0029351D"/>
    <w:p w14:paraId="2CDA4432" w14:textId="77777777" w:rsidR="0029351D" w:rsidRDefault="0029351D"/>
    <w:p w14:paraId="2CDA4433" w14:textId="77777777" w:rsidR="0029351D" w:rsidRDefault="0029351D"/>
    <w:p w14:paraId="2CDA4434" w14:textId="77777777" w:rsidR="0029351D" w:rsidRDefault="0029351D"/>
    <w:p w14:paraId="2CDA4435" w14:textId="77777777" w:rsidR="0029351D" w:rsidRDefault="0029351D"/>
    <w:p w14:paraId="2CDA4436" w14:textId="77777777" w:rsidR="0029351D" w:rsidRDefault="0029351D"/>
    <w:p w14:paraId="2CDA4437" w14:textId="77777777" w:rsidR="0029351D" w:rsidRDefault="0029351D"/>
    <w:p w14:paraId="2CDA4438" w14:textId="77777777" w:rsidR="0029351D" w:rsidRDefault="0029351D"/>
    <w:p w14:paraId="2CDA4439" w14:textId="77777777" w:rsidR="0029351D" w:rsidRDefault="0029351D"/>
    <w:p w14:paraId="2CDA443A" w14:textId="77777777" w:rsidR="0029351D" w:rsidRDefault="0029351D"/>
    <w:p w14:paraId="2CDA443B" w14:textId="77777777" w:rsidR="0029351D" w:rsidRDefault="0029351D"/>
    <w:p w14:paraId="2CDA443C" w14:textId="77777777" w:rsidR="0029351D" w:rsidRDefault="00CA7277">
      <w:r>
        <w:lastRenderedPageBreak/>
        <w:t xml:space="preserve"> </w:t>
      </w:r>
      <w:r>
        <w:rPr>
          <w:b/>
        </w:rPr>
        <w:t xml:space="preserve">Part II: Stem Identification. </w:t>
      </w:r>
      <w:r>
        <w:t xml:space="preserve">Please identify the </w:t>
      </w:r>
      <w:r>
        <w:rPr>
          <w:i/>
        </w:rPr>
        <w:t>stem</w:t>
      </w:r>
      <w:r>
        <w:t xml:space="preserve"> of each second declension mascul</w:t>
      </w:r>
      <w:r>
        <w:t>ine noun listed below. In addition, please provide the English definition of each noun.</w:t>
      </w:r>
      <w:r>
        <w:br/>
      </w:r>
    </w:p>
    <w:p w14:paraId="2CDA443D" w14:textId="77777777" w:rsidR="0029351D" w:rsidRDefault="0029351D"/>
    <w:p w14:paraId="2CDA443E" w14:textId="77777777" w:rsidR="0029351D" w:rsidRDefault="00CA7277">
      <w:pPr>
        <w:numPr>
          <w:ilvl w:val="0"/>
          <w:numId w:val="1"/>
        </w:numPr>
      </w:pPr>
      <w:r>
        <w:t>Magister/magistri (m)</w:t>
      </w:r>
      <w:r>
        <w:br/>
        <w:t xml:space="preserve"> </w:t>
      </w:r>
      <w:r>
        <w:br/>
        <w:t xml:space="preserve">Stem: </w:t>
      </w:r>
      <w:r>
        <w:rPr>
          <w:color w:val="FF0000"/>
        </w:rPr>
        <w:t>magistr-</w:t>
      </w:r>
      <w:r>
        <w:br/>
      </w:r>
      <w:r>
        <w:br/>
        <w:t xml:space="preserve">English Definition </w:t>
      </w:r>
      <w:r>
        <w:rPr>
          <w:color w:val="FF0000"/>
        </w:rPr>
        <w:t>teacher</w:t>
      </w:r>
      <w:r>
        <w:br/>
      </w:r>
    </w:p>
    <w:p w14:paraId="2CDA443F" w14:textId="77777777" w:rsidR="0029351D" w:rsidRDefault="00CA7277">
      <w:pPr>
        <w:numPr>
          <w:ilvl w:val="0"/>
          <w:numId w:val="1"/>
        </w:numPr>
      </w:pPr>
      <w:r>
        <w:t>Puer/pueri (m)</w:t>
      </w:r>
      <w:r>
        <w:br/>
      </w:r>
      <w:r>
        <w:br/>
        <w:t xml:space="preserve">Stem: </w:t>
      </w:r>
      <w:r>
        <w:rPr>
          <w:color w:val="FF0000"/>
        </w:rPr>
        <w:t>puer-</w:t>
      </w:r>
      <w:r>
        <w:br/>
      </w:r>
      <w:r>
        <w:br/>
        <w:t xml:space="preserve">English Definition </w:t>
      </w:r>
      <w:r>
        <w:rPr>
          <w:color w:val="FF0000"/>
        </w:rPr>
        <w:t>boy</w:t>
      </w:r>
      <w:r>
        <w:br/>
      </w:r>
    </w:p>
    <w:p w14:paraId="2CDA4440" w14:textId="77777777" w:rsidR="0029351D" w:rsidRDefault="00CA7277">
      <w:pPr>
        <w:numPr>
          <w:ilvl w:val="0"/>
          <w:numId w:val="1"/>
        </w:numPr>
      </w:pPr>
      <w:r>
        <w:t>Ager/agri (m)</w:t>
      </w:r>
      <w:r>
        <w:br/>
      </w:r>
      <w:r>
        <w:br/>
        <w:t xml:space="preserve">Stem: </w:t>
      </w:r>
      <w:r>
        <w:rPr>
          <w:color w:val="FF0000"/>
        </w:rPr>
        <w:t>agr-</w:t>
      </w:r>
      <w:r>
        <w:br/>
      </w:r>
      <w:r>
        <w:br/>
        <w:t>English Definition</w:t>
      </w:r>
      <w:r>
        <w:t xml:space="preserve"> </w:t>
      </w:r>
      <w:r>
        <w:rPr>
          <w:color w:val="FF0000"/>
        </w:rPr>
        <w:t>field</w:t>
      </w:r>
      <w:r>
        <w:br/>
      </w:r>
    </w:p>
    <w:p w14:paraId="2CDA4441" w14:textId="77777777" w:rsidR="0029351D" w:rsidRDefault="00CA7277">
      <w:pPr>
        <w:numPr>
          <w:ilvl w:val="0"/>
          <w:numId w:val="1"/>
        </w:numPr>
      </w:pPr>
      <w:r>
        <w:t>Vir/viri  (m)</w:t>
      </w:r>
      <w:r>
        <w:br/>
      </w:r>
      <w:r>
        <w:br/>
        <w:t xml:space="preserve">Stem: </w:t>
      </w:r>
      <w:r>
        <w:rPr>
          <w:color w:val="FF0000"/>
        </w:rPr>
        <w:t>vir-</w:t>
      </w:r>
      <w:r>
        <w:br/>
      </w:r>
      <w:r>
        <w:br/>
        <w:t xml:space="preserve">English Definition </w:t>
      </w:r>
      <w:r>
        <w:rPr>
          <w:color w:val="FF0000"/>
        </w:rPr>
        <w:t>man</w:t>
      </w:r>
      <w:r>
        <w:br/>
      </w:r>
    </w:p>
    <w:p w14:paraId="2CDA4442" w14:textId="77777777" w:rsidR="0029351D" w:rsidRDefault="00CA7277">
      <w:pPr>
        <w:numPr>
          <w:ilvl w:val="0"/>
          <w:numId w:val="1"/>
        </w:numPr>
      </w:pPr>
      <w:r>
        <w:t>Liber/libri (m)</w:t>
      </w:r>
      <w:r>
        <w:br/>
      </w:r>
      <w:r>
        <w:br/>
        <w:t xml:space="preserve">Stem: </w:t>
      </w:r>
      <w:r>
        <w:rPr>
          <w:color w:val="FF0000"/>
        </w:rPr>
        <w:t>libr-</w:t>
      </w:r>
      <w:r>
        <w:br/>
      </w:r>
      <w:r>
        <w:br/>
        <w:t xml:space="preserve">English Definition </w:t>
      </w:r>
      <w:r>
        <w:rPr>
          <w:color w:val="FF0000"/>
        </w:rPr>
        <w:t>book</w:t>
      </w:r>
      <w:r>
        <w:br/>
      </w:r>
    </w:p>
    <w:p w14:paraId="2CDA4443" w14:textId="77777777" w:rsidR="0029351D" w:rsidRDefault="0029351D">
      <w:pPr>
        <w:jc w:val="center"/>
        <w:rPr>
          <w:b/>
        </w:rPr>
      </w:pPr>
    </w:p>
    <w:p w14:paraId="2CDA4444" w14:textId="77777777" w:rsidR="0029351D" w:rsidRDefault="0029351D"/>
    <w:p w14:paraId="2CDA4445" w14:textId="77777777" w:rsidR="0029351D" w:rsidRDefault="0029351D"/>
    <w:p w14:paraId="2CDA4446" w14:textId="77777777" w:rsidR="0029351D" w:rsidRDefault="0029351D"/>
    <w:p w14:paraId="2CDA4447" w14:textId="77777777" w:rsidR="0029351D" w:rsidRDefault="0029351D"/>
    <w:p w14:paraId="2CDA4448" w14:textId="77777777" w:rsidR="0029351D" w:rsidRDefault="0029351D"/>
    <w:p w14:paraId="2CDA4449" w14:textId="77777777" w:rsidR="0029351D" w:rsidRDefault="0029351D"/>
    <w:p w14:paraId="2CDA444A" w14:textId="77777777" w:rsidR="0029351D" w:rsidRDefault="0029351D"/>
    <w:p w14:paraId="2CDA444B" w14:textId="77777777" w:rsidR="0029351D" w:rsidRDefault="0029351D"/>
    <w:p w14:paraId="2CDA444C" w14:textId="77777777" w:rsidR="0029351D" w:rsidRDefault="00CA7277">
      <w:r>
        <w:rPr>
          <w:b/>
        </w:rPr>
        <w:lastRenderedPageBreak/>
        <w:t xml:space="preserve">Part III: Ending Charts. </w:t>
      </w:r>
      <w:r>
        <w:t>Please decline the specified nouns in the charts provided below. Be careful to identify the correct endings needed for each noun!</w:t>
      </w:r>
      <w:r>
        <w:br/>
      </w:r>
      <w:r>
        <w:br/>
        <w:t xml:space="preserve">1. Please decline </w:t>
      </w:r>
      <w:r>
        <w:rPr>
          <w:i/>
        </w:rPr>
        <w:t xml:space="preserve">poeta/poetae </w:t>
      </w:r>
      <w:r>
        <w:t>(m)</w:t>
      </w:r>
      <w:r>
        <w:br/>
      </w:r>
    </w:p>
    <w:tbl>
      <w:tblPr>
        <w:tblStyle w:val="a"/>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29351D" w14:paraId="2CDA4450" w14:textId="77777777">
        <w:tc>
          <w:tcPr>
            <w:tcW w:w="1365" w:type="dxa"/>
            <w:shd w:val="clear" w:color="auto" w:fill="auto"/>
            <w:tcMar>
              <w:top w:w="100" w:type="dxa"/>
              <w:left w:w="100" w:type="dxa"/>
              <w:bottom w:w="100" w:type="dxa"/>
              <w:right w:w="100" w:type="dxa"/>
            </w:tcMar>
          </w:tcPr>
          <w:p w14:paraId="2CDA444D" w14:textId="77777777" w:rsidR="0029351D" w:rsidRDefault="0029351D">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2CDA444E" w14:textId="77777777" w:rsidR="0029351D" w:rsidRDefault="00CA7277">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2CDA444F" w14:textId="77777777" w:rsidR="0029351D" w:rsidRDefault="00CA7277">
            <w:pPr>
              <w:widowControl w:val="0"/>
              <w:spacing w:line="240" w:lineRule="auto"/>
              <w:jc w:val="center"/>
              <w:rPr>
                <w:b/>
              </w:rPr>
            </w:pPr>
            <w:r>
              <w:rPr>
                <w:b/>
              </w:rPr>
              <w:t xml:space="preserve">plural </w:t>
            </w:r>
          </w:p>
        </w:tc>
      </w:tr>
      <w:tr w:rsidR="0029351D" w14:paraId="2CDA4454" w14:textId="77777777">
        <w:tc>
          <w:tcPr>
            <w:tcW w:w="1365" w:type="dxa"/>
            <w:shd w:val="clear" w:color="auto" w:fill="auto"/>
            <w:tcMar>
              <w:top w:w="100" w:type="dxa"/>
              <w:left w:w="100" w:type="dxa"/>
              <w:bottom w:w="100" w:type="dxa"/>
              <w:right w:w="100" w:type="dxa"/>
            </w:tcMar>
          </w:tcPr>
          <w:p w14:paraId="2CDA4451" w14:textId="77777777" w:rsidR="0029351D" w:rsidRDefault="00CA7277">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2CDA4452" w14:textId="77777777" w:rsidR="0029351D" w:rsidRDefault="00CA7277">
            <w:pPr>
              <w:widowControl w:val="0"/>
              <w:spacing w:line="240" w:lineRule="auto"/>
              <w:jc w:val="center"/>
              <w:rPr>
                <w:color w:val="FF0000"/>
              </w:rPr>
            </w:pPr>
            <w:r>
              <w:rPr>
                <w:color w:val="FF0000"/>
              </w:rPr>
              <w:t>poeta</w:t>
            </w:r>
          </w:p>
        </w:tc>
        <w:tc>
          <w:tcPr>
            <w:tcW w:w="2775" w:type="dxa"/>
            <w:shd w:val="clear" w:color="auto" w:fill="auto"/>
            <w:tcMar>
              <w:top w:w="100" w:type="dxa"/>
              <w:left w:w="100" w:type="dxa"/>
              <w:bottom w:w="100" w:type="dxa"/>
              <w:right w:w="100" w:type="dxa"/>
            </w:tcMar>
          </w:tcPr>
          <w:p w14:paraId="2CDA4453" w14:textId="77777777" w:rsidR="0029351D" w:rsidRDefault="00CA7277">
            <w:pPr>
              <w:widowControl w:val="0"/>
              <w:spacing w:line="240" w:lineRule="auto"/>
              <w:jc w:val="center"/>
              <w:rPr>
                <w:color w:val="FF0000"/>
              </w:rPr>
            </w:pPr>
            <w:r>
              <w:rPr>
                <w:color w:val="FF0000"/>
              </w:rPr>
              <w:t>poetae</w:t>
            </w:r>
          </w:p>
        </w:tc>
      </w:tr>
      <w:tr w:rsidR="0029351D" w14:paraId="2CDA4458" w14:textId="77777777">
        <w:tc>
          <w:tcPr>
            <w:tcW w:w="1365" w:type="dxa"/>
            <w:shd w:val="clear" w:color="auto" w:fill="auto"/>
            <w:tcMar>
              <w:top w:w="100" w:type="dxa"/>
              <w:left w:w="100" w:type="dxa"/>
              <w:bottom w:w="100" w:type="dxa"/>
              <w:right w:w="100" w:type="dxa"/>
            </w:tcMar>
          </w:tcPr>
          <w:p w14:paraId="2CDA4455" w14:textId="77777777" w:rsidR="0029351D" w:rsidRDefault="00CA7277">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2CDA4456" w14:textId="77777777" w:rsidR="0029351D" w:rsidRDefault="00CA7277">
            <w:pPr>
              <w:widowControl w:val="0"/>
              <w:spacing w:line="240" w:lineRule="auto"/>
              <w:jc w:val="center"/>
              <w:rPr>
                <w:color w:val="FF0000"/>
              </w:rPr>
            </w:pPr>
            <w:r>
              <w:rPr>
                <w:color w:val="FF0000"/>
              </w:rPr>
              <w:t>poetae</w:t>
            </w:r>
          </w:p>
        </w:tc>
        <w:tc>
          <w:tcPr>
            <w:tcW w:w="2775" w:type="dxa"/>
            <w:shd w:val="clear" w:color="auto" w:fill="auto"/>
            <w:tcMar>
              <w:top w:w="100" w:type="dxa"/>
              <w:left w:w="100" w:type="dxa"/>
              <w:bottom w:w="100" w:type="dxa"/>
              <w:right w:w="100" w:type="dxa"/>
            </w:tcMar>
          </w:tcPr>
          <w:p w14:paraId="2CDA4457" w14:textId="77777777" w:rsidR="0029351D" w:rsidRDefault="00CA7277">
            <w:pPr>
              <w:widowControl w:val="0"/>
              <w:spacing w:line="240" w:lineRule="auto"/>
              <w:jc w:val="center"/>
              <w:rPr>
                <w:color w:val="FF0000"/>
              </w:rPr>
            </w:pPr>
            <w:r>
              <w:rPr>
                <w:color w:val="FF0000"/>
              </w:rPr>
              <w:t>poetarum</w:t>
            </w:r>
          </w:p>
        </w:tc>
      </w:tr>
      <w:tr w:rsidR="0029351D" w14:paraId="2CDA445C" w14:textId="77777777">
        <w:tc>
          <w:tcPr>
            <w:tcW w:w="1365" w:type="dxa"/>
            <w:shd w:val="clear" w:color="auto" w:fill="auto"/>
            <w:tcMar>
              <w:top w:w="100" w:type="dxa"/>
              <w:left w:w="100" w:type="dxa"/>
              <w:bottom w:w="100" w:type="dxa"/>
              <w:right w:w="100" w:type="dxa"/>
            </w:tcMar>
          </w:tcPr>
          <w:p w14:paraId="2CDA4459" w14:textId="77777777" w:rsidR="0029351D" w:rsidRDefault="00CA7277">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2CDA445A" w14:textId="77777777" w:rsidR="0029351D" w:rsidRDefault="00CA7277">
            <w:pPr>
              <w:widowControl w:val="0"/>
              <w:spacing w:line="240" w:lineRule="auto"/>
              <w:jc w:val="center"/>
              <w:rPr>
                <w:color w:val="FF0000"/>
              </w:rPr>
            </w:pPr>
            <w:r>
              <w:rPr>
                <w:color w:val="FF0000"/>
              </w:rPr>
              <w:t>poetae</w:t>
            </w:r>
          </w:p>
        </w:tc>
        <w:tc>
          <w:tcPr>
            <w:tcW w:w="2775" w:type="dxa"/>
            <w:shd w:val="clear" w:color="auto" w:fill="auto"/>
            <w:tcMar>
              <w:top w:w="100" w:type="dxa"/>
              <w:left w:w="100" w:type="dxa"/>
              <w:bottom w:w="100" w:type="dxa"/>
              <w:right w:w="100" w:type="dxa"/>
            </w:tcMar>
          </w:tcPr>
          <w:p w14:paraId="2CDA445B" w14:textId="77777777" w:rsidR="0029351D" w:rsidRDefault="00CA7277">
            <w:pPr>
              <w:widowControl w:val="0"/>
              <w:spacing w:line="240" w:lineRule="auto"/>
              <w:jc w:val="center"/>
              <w:rPr>
                <w:color w:val="FF0000"/>
              </w:rPr>
            </w:pPr>
            <w:r>
              <w:rPr>
                <w:color w:val="FF0000"/>
              </w:rPr>
              <w:t>poetis</w:t>
            </w:r>
          </w:p>
        </w:tc>
      </w:tr>
      <w:tr w:rsidR="0029351D" w14:paraId="2CDA4460" w14:textId="77777777">
        <w:tc>
          <w:tcPr>
            <w:tcW w:w="1365" w:type="dxa"/>
            <w:shd w:val="clear" w:color="auto" w:fill="auto"/>
            <w:tcMar>
              <w:top w:w="100" w:type="dxa"/>
              <w:left w:w="100" w:type="dxa"/>
              <w:bottom w:w="100" w:type="dxa"/>
              <w:right w:w="100" w:type="dxa"/>
            </w:tcMar>
          </w:tcPr>
          <w:p w14:paraId="2CDA445D" w14:textId="77777777" w:rsidR="0029351D" w:rsidRDefault="00CA7277">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2CDA445E" w14:textId="77777777" w:rsidR="0029351D" w:rsidRDefault="00CA7277">
            <w:pPr>
              <w:widowControl w:val="0"/>
              <w:spacing w:line="240" w:lineRule="auto"/>
              <w:jc w:val="center"/>
              <w:rPr>
                <w:color w:val="FF0000"/>
              </w:rPr>
            </w:pPr>
            <w:r>
              <w:rPr>
                <w:color w:val="FF0000"/>
              </w:rPr>
              <w:t>poetam</w:t>
            </w:r>
          </w:p>
        </w:tc>
        <w:tc>
          <w:tcPr>
            <w:tcW w:w="2775" w:type="dxa"/>
            <w:shd w:val="clear" w:color="auto" w:fill="auto"/>
            <w:tcMar>
              <w:top w:w="100" w:type="dxa"/>
              <w:left w:w="100" w:type="dxa"/>
              <w:bottom w:w="100" w:type="dxa"/>
              <w:right w:w="100" w:type="dxa"/>
            </w:tcMar>
          </w:tcPr>
          <w:p w14:paraId="2CDA445F" w14:textId="77777777" w:rsidR="0029351D" w:rsidRDefault="00CA7277">
            <w:pPr>
              <w:widowControl w:val="0"/>
              <w:spacing w:line="240" w:lineRule="auto"/>
              <w:jc w:val="center"/>
              <w:rPr>
                <w:color w:val="FF0000"/>
              </w:rPr>
            </w:pPr>
            <w:r>
              <w:rPr>
                <w:color w:val="FF0000"/>
              </w:rPr>
              <w:t>poetas</w:t>
            </w:r>
          </w:p>
        </w:tc>
      </w:tr>
      <w:tr w:rsidR="0029351D" w14:paraId="2CDA4464" w14:textId="77777777">
        <w:tc>
          <w:tcPr>
            <w:tcW w:w="1365" w:type="dxa"/>
            <w:shd w:val="clear" w:color="auto" w:fill="auto"/>
            <w:tcMar>
              <w:top w:w="100" w:type="dxa"/>
              <w:left w:w="100" w:type="dxa"/>
              <w:bottom w:w="100" w:type="dxa"/>
              <w:right w:w="100" w:type="dxa"/>
            </w:tcMar>
          </w:tcPr>
          <w:p w14:paraId="2CDA4461" w14:textId="77777777" w:rsidR="0029351D" w:rsidRDefault="00CA7277">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2CDA4462" w14:textId="77777777" w:rsidR="0029351D" w:rsidRDefault="00CA7277">
            <w:pPr>
              <w:widowControl w:val="0"/>
              <w:spacing w:line="240" w:lineRule="auto"/>
              <w:jc w:val="center"/>
              <w:rPr>
                <w:color w:val="FF0000"/>
              </w:rPr>
            </w:pPr>
            <w:r>
              <w:rPr>
                <w:color w:val="FF0000"/>
              </w:rPr>
              <w:t>poetā</w:t>
            </w:r>
          </w:p>
        </w:tc>
        <w:tc>
          <w:tcPr>
            <w:tcW w:w="2775" w:type="dxa"/>
            <w:shd w:val="clear" w:color="auto" w:fill="auto"/>
            <w:tcMar>
              <w:top w:w="100" w:type="dxa"/>
              <w:left w:w="100" w:type="dxa"/>
              <w:bottom w:w="100" w:type="dxa"/>
              <w:right w:w="100" w:type="dxa"/>
            </w:tcMar>
          </w:tcPr>
          <w:p w14:paraId="2CDA4463" w14:textId="77777777" w:rsidR="0029351D" w:rsidRDefault="00CA7277">
            <w:pPr>
              <w:widowControl w:val="0"/>
              <w:spacing w:line="240" w:lineRule="auto"/>
              <w:jc w:val="center"/>
              <w:rPr>
                <w:color w:val="FF0000"/>
              </w:rPr>
            </w:pPr>
            <w:r>
              <w:rPr>
                <w:color w:val="FF0000"/>
              </w:rPr>
              <w:t>poetis</w:t>
            </w:r>
          </w:p>
        </w:tc>
      </w:tr>
    </w:tbl>
    <w:p w14:paraId="2CDA4465" w14:textId="77777777" w:rsidR="0029351D" w:rsidRDefault="0029351D"/>
    <w:p w14:paraId="2CDA4466" w14:textId="77777777" w:rsidR="0029351D" w:rsidRDefault="00CA7277">
      <w:r>
        <w:t xml:space="preserve">2. Please decline </w:t>
      </w:r>
      <w:r>
        <w:rPr>
          <w:i/>
        </w:rPr>
        <w:t xml:space="preserve">magister/magistri </w:t>
      </w:r>
      <w:r>
        <w:t>(m)</w:t>
      </w:r>
      <w:r>
        <w:br/>
      </w:r>
    </w:p>
    <w:tbl>
      <w:tblPr>
        <w:tblStyle w:val="a0"/>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29351D" w14:paraId="2CDA446A" w14:textId="77777777">
        <w:tc>
          <w:tcPr>
            <w:tcW w:w="1365" w:type="dxa"/>
            <w:shd w:val="clear" w:color="auto" w:fill="auto"/>
            <w:tcMar>
              <w:top w:w="100" w:type="dxa"/>
              <w:left w:w="100" w:type="dxa"/>
              <w:bottom w:w="100" w:type="dxa"/>
              <w:right w:w="100" w:type="dxa"/>
            </w:tcMar>
          </w:tcPr>
          <w:p w14:paraId="2CDA4467" w14:textId="77777777" w:rsidR="0029351D" w:rsidRDefault="0029351D">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2CDA4468" w14:textId="77777777" w:rsidR="0029351D" w:rsidRDefault="00CA7277">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2CDA4469" w14:textId="77777777" w:rsidR="0029351D" w:rsidRDefault="00CA7277">
            <w:pPr>
              <w:widowControl w:val="0"/>
              <w:spacing w:line="240" w:lineRule="auto"/>
              <w:jc w:val="center"/>
              <w:rPr>
                <w:b/>
              </w:rPr>
            </w:pPr>
            <w:r>
              <w:rPr>
                <w:b/>
              </w:rPr>
              <w:t xml:space="preserve">plural </w:t>
            </w:r>
          </w:p>
        </w:tc>
      </w:tr>
      <w:tr w:rsidR="0029351D" w14:paraId="2CDA446E" w14:textId="77777777">
        <w:tc>
          <w:tcPr>
            <w:tcW w:w="1365" w:type="dxa"/>
            <w:shd w:val="clear" w:color="auto" w:fill="auto"/>
            <w:tcMar>
              <w:top w:w="100" w:type="dxa"/>
              <w:left w:w="100" w:type="dxa"/>
              <w:bottom w:w="100" w:type="dxa"/>
              <w:right w:w="100" w:type="dxa"/>
            </w:tcMar>
          </w:tcPr>
          <w:p w14:paraId="2CDA446B" w14:textId="77777777" w:rsidR="0029351D" w:rsidRDefault="00CA7277">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2CDA446C" w14:textId="77777777" w:rsidR="0029351D" w:rsidRDefault="00CA7277">
            <w:pPr>
              <w:widowControl w:val="0"/>
              <w:spacing w:line="240" w:lineRule="auto"/>
              <w:jc w:val="center"/>
              <w:rPr>
                <w:color w:val="FF0000"/>
              </w:rPr>
            </w:pPr>
            <w:r>
              <w:rPr>
                <w:color w:val="FF0000"/>
              </w:rPr>
              <w:t>magister</w:t>
            </w:r>
          </w:p>
        </w:tc>
        <w:tc>
          <w:tcPr>
            <w:tcW w:w="2775" w:type="dxa"/>
            <w:shd w:val="clear" w:color="auto" w:fill="auto"/>
            <w:tcMar>
              <w:top w:w="100" w:type="dxa"/>
              <w:left w:w="100" w:type="dxa"/>
              <w:bottom w:w="100" w:type="dxa"/>
              <w:right w:w="100" w:type="dxa"/>
            </w:tcMar>
          </w:tcPr>
          <w:p w14:paraId="2CDA446D" w14:textId="77777777" w:rsidR="0029351D" w:rsidRDefault="00CA7277">
            <w:pPr>
              <w:widowControl w:val="0"/>
              <w:spacing w:line="240" w:lineRule="auto"/>
              <w:jc w:val="center"/>
              <w:rPr>
                <w:color w:val="FF0000"/>
              </w:rPr>
            </w:pPr>
            <w:r>
              <w:rPr>
                <w:color w:val="FF0000"/>
              </w:rPr>
              <w:t>magistri</w:t>
            </w:r>
          </w:p>
        </w:tc>
      </w:tr>
      <w:tr w:rsidR="0029351D" w14:paraId="2CDA4472" w14:textId="77777777">
        <w:tc>
          <w:tcPr>
            <w:tcW w:w="1365" w:type="dxa"/>
            <w:shd w:val="clear" w:color="auto" w:fill="auto"/>
            <w:tcMar>
              <w:top w:w="100" w:type="dxa"/>
              <w:left w:w="100" w:type="dxa"/>
              <w:bottom w:w="100" w:type="dxa"/>
              <w:right w:w="100" w:type="dxa"/>
            </w:tcMar>
          </w:tcPr>
          <w:p w14:paraId="2CDA446F" w14:textId="77777777" w:rsidR="0029351D" w:rsidRDefault="00CA7277">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2CDA4470" w14:textId="77777777" w:rsidR="0029351D" w:rsidRDefault="00CA7277">
            <w:pPr>
              <w:widowControl w:val="0"/>
              <w:spacing w:line="240" w:lineRule="auto"/>
              <w:jc w:val="center"/>
              <w:rPr>
                <w:color w:val="FF0000"/>
              </w:rPr>
            </w:pPr>
            <w:r>
              <w:rPr>
                <w:color w:val="FF0000"/>
              </w:rPr>
              <w:t>magistri</w:t>
            </w:r>
          </w:p>
        </w:tc>
        <w:tc>
          <w:tcPr>
            <w:tcW w:w="2775" w:type="dxa"/>
            <w:shd w:val="clear" w:color="auto" w:fill="auto"/>
            <w:tcMar>
              <w:top w:w="100" w:type="dxa"/>
              <w:left w:w="100" w:type="dxa"/>
              <w:bottom w:w="100" w:type="dxa"/>
              <w:right w:w="100" w:type="dxa"/>
            </w:tcMar>
          </w:tcPr>
          <w:p w14:paraId="2CDA4471" w14:textId="77777777" w:rsidR="0029351D" w:rsidRDefault="00CA7277">
            <w:pPr>
              <w:widowControl w:val="0"/>
              <w:spacing w:line="240" w:lineRule="auto"/>
              <w:jc w:val="center"/>
              <w:rPr>
                <w:color w:val="FF0000"/>
              </w:rPr>
            </w:pPr>
            <w:r>
              <w:rPr>
                <w:color w:val="FF0000"/>
              </w:rPr>
              <w:t>magistrorum</w:t>
            </w:r>
          </w:p>
        </w:tc>
      </w:tr>
      <w:tr w:rsidR="0029351D" w14:paraId="2CDA4476" w14:textId="77777777">
        <w:tc>
          <w:tcPr>
            <w:tcW w:w="1365" w:type="dxa"/>
            <w:shd w:val="clear" w:color="auto" w:fill="auto"/>
            <w:tcMar>
              <w:top w:w="100" w:type="dxa"/>
              <w:left w:w="100" w:type="dxa"/>
              <w:bottom w:w="100" w:type="dxa"/>
              <w:right w:w="100" w:type="dxa"/>
            </w:tcMar>
          </w:tcPr>
          <w:p w14:paraId="2CDA4473" w14:textId="77777777" w:rsidR="0029351D" w:rsidRDefault="00CA7277">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2CDA4474" w14:textId="77777777" w:rsidR="0029351D" w:rsidRDefault="00CA7277">
            <w:pPr>
              <w:widowControl w:val="0"/>
              <w:spacing w:line="240" w:lineRule="auto"/>
              <w:jc w:val="center"/>
              <w:rPr>
                <w:color w:val="FF0000"/>
              </w:rPr>
            </w:pPr>
            <w:r>
              <w:rPr>
                <w:color w:val="FF0000"/>
              </w:rPr>
              <w:t>magistro</w:t>
            </w:r>
          </w:p>
        </w:tc>
        <w:tc>
          <w:tcPr>
            <w:tcW w:w="2775" w:type="dxa"/>
            <w:shd w:val="clear" w:color="auto" w:fill="auto"/>
            <w:tcMar>
              <w:top w:w="100" w:type="dxa"/>
              <w:left w:w="100" w:type="dxa"/>
              <w:bottom w:w="100" w:type="dxa"/>
              <w:right w:w="100" w:type="dxa"/>
            </w:tcMar>
          </w:tcPr>
          <w:p w14:paraId="2CDA4475" w14:textId="77777777" w:rsidR="0029351D" w:rsidRDefault="00CA7277">
            <w:pPr>
              <w:widowControl w:val="0"/>
              <w:spacing w:line="240" w:lineRule="auto"/>
              <w:jc w:val="center"/>
              <w:rPr>
                <w:color w:val="FF0000"/>
              </w:rPr>
            </w:pPr>
            <w:r>
              <w:rPr>
                <w:color w:val="FF0000"/>
              </w:rPr>
              <w:t>magistris</w:t>
            </w:r>
          </w:p>
        </w:tc>
      </w:tr>
      <w:tr w:rsidR="0029351D" w14:paraId="2CDA447A" w14:textId="77777777">
        <w:tc>
          <w:tcPr>
            <w:tcW w:w="1365" w:type="dxa"/>
            <w:shd w:val="clear" w:color="auto" w:fill="auto"/>
            <w:tcMar>
              <w:top w:w="100" w:type="dxa"/>
              <w:left w:w="100" w:type="dxa"/>
              <w:bottom w:w="100" w:type="dxa"/>
              <w:right w:w="100" w:type="dxa"/>
            </w:tcMar>
          </w:tcPr>
          <w:p w14:paraId="2CDA4477" w14:textId="77777777" w:rsidR="0029351D" w:rsidRDefault="00CA7277">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2CDA4478" w14:textId="77777777" w:rsidR="0029351D" w:rsidRDefault="00CA7277">
            <w:pPr>
              <w:widowControl w:val="0"/>
              <w:spacing w:line="240" w:lineRule="auto"/>
              <w:jc w:val="center"/>
              <w:rPr>
                <w:color w:val="FF0000"/>
              </w:rPr>
            </w:pPr>
            <w:r>
              <w:rPr>
                <w:color w:val="FF0000"/>
              </w:rPr>
              <w:t>magistrum</w:t>
            </w:r>
          </w:p>
        </w:tc>
        <w:tc>
          <w:tcPr>
            <w:tcW w:w="2775" w:type="dxa"/>
            <w:shd w:val="clear" w:color="auto" w:fill="auto"/>
            <w:tcMar>
              <w:top w:w="100" w:type="dxa"/>
              <w:left w:w="100" w:type="dxa"/>
              <w:bottom w:w="100" w:type="dxa"/>
              <w:right w:w="100" w:type="dxa"/>
            </w:tcMar>
          </w:tcPr>
          <w:p w14:paraId="2CDA4479" w14:textId="77777777" w:rsidR="0029351D" w:rsidRDefault="00CA7277">
            <w:pPr>
              <w:widowControl w:val="0"/>
              <w:spacing w:line="240" w:lineRule="auto"/>
              <w:jc w:val="center"/>
              <w:rPr>
                <w:color w:val="FF0000"/>
              </w:rPr>
            </w:pPr>
            <w:r>
              <w:rPr>
                <w:color w:val="FF0000"/>
              </w:rPr>
              <w:t>magistros</w:t>
            </w:r>
          </w:p>
        </w:tc>
      </w:tr>
      <w:tr w:rsidR="0029351D" w14:paraId="2CDA447E" w14:textId="77777777">
        <w:tc>
          <w:tcPr>
            <w:tcW w:w="1365" w:type="dxa"/>
            <w:shd w:val="clear" w:color="auto" w:fill="auto"/>
            <w:tcMar>
              <w:top w:w="100" w:type="dxa"/>
              <w:left w:w="100" w:type="dxa"/>
              <w:bottom w:w="100" w:type="dxa"/>
              <w:right w:w="100" w:type="dxa"/>
            </w:tcMar>
          </w:tcPr>
          <w:p w14:paraId="2CDA447B" w14:textId="77777777" w:rsidR="0029351D" w:rsidRDefault="00CA7277">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2CDA447C" w14:textId="77777777" w:rsidR="0029351D" w:rsidRDefault="00CA7277">
            <w:pPr>
              <w:widowControl w:val="0"/>
              <w:spacing w:line="240" w:lineRule="auto"/>
              <w:jc w:val="center"/>
              <w:rPr>
                <w:color w:val="FF0000"/>
              </w:rPr>
            </w:pPr>
            <w:r>
              <w:rPr>
                <w:color w:val="FF0000"/>
              </w:rPr>
              <w:t>magistro</w:t>
            </w:r>
          </w:p>
        </w:tc>
        <w:tc>
          <w:tcPr>
            <w:tcW w:w="2775" w:type="dxa"/>
            <w:shd w:val="clear" w:color="auto" w:fill="auto"/>
            <w:tcMar>
              <w:top w:w="100" w:type="dxa"/>
              <w:left w:w="100" w:type="dxa"/>
              <w:bottom w:w="100" w:type="dxa"/>
              <w:right w:w="100" w:type="dxa"/>
            </w:tcMar>
          </w:tcPr>
          <w:p w14:paraId="2CDA447D" w14:textId="77777777" w:rsidR="0029351D" w:rsidRDefault="00CA7277">
            <w:pPr>
              <w:widowControl w:val="0"/>
              <w:spacing w:line="240" w:lineRule="auto"/>
              <w:jc w:val="center"/>
              <w:rPr>
                <w:color w:val="FF0000"/>
              </w:rPr>
            </w:pPr>
            <w:r>
              <w:rPr>
                <w:color w:val="FF0000"/>
              </w:rPr>
              <w:t>magistris</w:t>
            </w:r>
          </w:p>
        </w:tc>
      </w:tr>
    </w:tbl>
    <w:p w14:paraId="2CDA447F" w14:textId="77777777" w:rsidR="0029351D" w:rsidRDefault="0029351D"/>
    <w:p w14:paraId="2CDA4480" w14:textId="77777777" w:rsidR="0029351D" w:rsidRDefault="00CA7277">
      <w:r>
        <w:t xml:space="preserve">3. Please decline </w:t>
      </w:r>
      <w:r>
        <w:rPr>
          <w:i/>
        </w:rPr>
        <w:t xml:space="preserve">pontus/ponti </w:t>
      </w:r>
      <w:r>
        <w:t>(m)</w:t>
      </w:r>
      <w:r>
        <w:br/>
      </w:r>
      <w:r>
        <w:br/>
      </w:r>
    </w:p>
    <w:tbl>
      <w:tblPr>
        <w:tblStyle w:val="a1"/>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29351D" w14:paraId="2CDA4484" w14:textId="77777777">
        <w:tc>
          <w:tcPr>
            <w:tcW w:w="1365" w:type="dxa"/>
            <w:shd w:val="clear" w:color="auto" w:fill="auto"/>
            <w:tcMar>
              <w:top w:w="100" w:type="dxa"/>
              <w:left w:w="100" w:type="dxa"/>
              <w:bottom w:w="100" w:type="dxa"/>
              <w:right w:w="100" w:type="dxa"/>
            </w:tcMar>
          </w:tcPr>
          <w:p w14:paraId="2CDA4481" w14:textId="77777777" w:rsidR="0029351D" w:rsidRDefault="0029351D">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2CDA4482" w14:textId="77777777" w:rsidR="0029351D" w:rsidRDefault="00CA7277">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2CDA4483" w14:textId="77777777" w:rsidR="0029351D" w:rsidRDefault="00CA7277">
            <w:pPr>
              <w:widowControl w:val="0"/>
              <w:spacing w:line="240" w:lineRule="auto"/>
              <w:jc w:val="center"/>
              <w:rPr>
                <w:b/>
              </w:rPr>
            </w:pPr>
            <w:r>
              <w:rPr>
                <w:b/>
              </w:rPr>
              <w:t xml:space="preserve">plural </w:t>
            </w:r>
          </w:p>
        </w:tc>
      </w:tr>
      <w:tr w:rsidR="0029351D" w14:paraId="2CDA4488" w14:textId="77777777">
        <w:tc>
          <w:tcPr>
            <w:tcW w:w="1365" w:type="dxa"/>
            <w:shd w:val="clear" w:color="auto" w:fill="auto"/>
            <w:tcMar>
              <w:top w:w="100" w:type="dxa"/>
              <w:left w:w="100" w:type="dxa"/>
              <w:bottom w:w="100" w:type="dxa"/>
              <w:right w:w="100" w:type="dxa"/>
            </w:tcMar>
          </w:tcPr>
          <w:p w14:paraId="2CDA4485" w14:textId="77777777" w:rsidR="0029351D" w:rsidRDefault="00CA7277">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2CDA4486" w14:textId="77777777" w:rsidR="0029351D" w:rsidRDefault="00CA7277">
            <w:pPr>
              <w:widowControl w:val="0"/>
              <w:spacing w:line="240" w:lineRule="auto"/>
              <w:jc w:val="center"/>
              <w:rPr>
                <w:color w:val="FF0000"/>
              </w:rPr>
            </w:pPr>
            <w:r>
              <w:rPr>
                <w:color w:val="FF0000"/>
              </w:rPr>
              <w:t>pontus</w:t>
            </w:r>
          </w:p>
        </w:tc>
        <w:tc>
          <w:tcPr>
            <w:tcW w:w="2775" w:type="dxa"/>
            <w:shd w:val="clear" w:color="auto" w:fill="auto"/>
            <w:tcMar>
              <w:top w:w="100" w:type="dxa"/>
              <w:left w:w="100" w:type="dxa"/>
              <w:bottom w:w="100" w:type="dxa"/>
              <w:right w:w="100" w:type="dxa"/>
            </w:tcMar>
          </w:tcPr>
          <w:p w14:paraId="2CDA4487" w14:textId="77777777" w:rsidR="0029351D" w:rsidRDefault="00CA7277">
            <w:pPr>
              <w:widowControl w:val="0"/>
              <w:spacing w:line="240" w:lineRule="auto"/>
              <w:jc w:val="center"/>
              <w:rPr>
                <w:color w:val="FF0000"/>
              </w:rPr>
            </w:pPr>
            <w:r>
              <w:rPr>
                <w:color w:val="FF0000"/>
              </w:rPr>
              <w:t>ponti</w:t>
            </w:r>
          </w:p>
        </w:tc>
      </w:tr>
      <w:tr w:rsidR="0029351D" w14:paraId="2CDA448C" w14:textId="77777777">
        <w:tc>
          <w:tcPr>
            <w:tcW w:w="1365" w:type="dxa"/>
            <w:shd w:val="clear" w:color="auto" w:fill="auto"/>
            <w:tcMar>
              <w:top w:w="100" w:type="dxa"/>
              <w:left w:w="100" w:type="dxa"/>
              <w:bottom w:w="100" w:type="dxa"/>
              <w:right w:w="100" w:type="dxa"/>
            </w:tcMar>
          </w:tcPr>
          <w:p w14:paraId="2CDA4489" w14:textId="77777777" w:rsidR="0029351D" w:rsidRDefault="00CA7277">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2CDA448A" w14:textId="77777777" w:rsidR="0029351D" w:rsidRDefault="00CA7277">
            <w:pPr>
              <w:widowControl w:val="0"/>
              <w:spacing w:line="240" w:lineRule="auto"/>
              <w:jc w:val="center"/>
              <w:rPr>
                <w:color w:val="FF0000"/>
              </w:rPr>
            </w:pPr>
            <w:r>
              <w:rPr>
                <w:color w:val="FF0000"/>
              </w:rPr>
              <w:t>ponti</w:t>
            </w:r>
          </w:p>
        </w:tc>
        <w:tc>
          <w:tcPr>
            <w:tcW w:w="2775" w:type="dxa"/>
            <w:shd w:val="clear" w:color="auto" w:fill="auto"/>
            <w:tcMar>
              <w:top w:w="100" w:type="dxa"/>
              <w:left w:w="100" w:type="dxa"/>
              <w:bottom w:w="100" w:type="dxa"/>
              <w:right w:w="100" w:type="dxa"/>
            </w:tcMar>
          </w:tcPr>
          <w:p w14:paraId="2CDA448B" w14:textId="77777777" w:rsidR="0029351D" w:rsidRDefault="00CA7277">
            <w:pPr>
              <w:widowControl w:val="0"/>
              <w:spacing w:line="240" w:lineRule="auto"/>
              <w:jc w:val="center"/>
              <w:rPr>
                <w:color w:val="FF0000"/>
              </w:rPr>
            </w:pPr>
            <w:r>
              <w:rPr>
                <w:color w:val="FF0000"/>
              </w:rPr>
              <w:t>pontorum</w:t>
            </w:r>
          </w:p>
        </w:tc>
      </w:tr>
      <w:tr w:rsidR="0029351D" w14:paraId="2CDA4490" w14:textId="77777777">
        <w:tc>
          <w:tcPr>
            <w:tcW w:w="1365" w:type="dxa"/>
            <w:shd w:val="clear" w:color="auto" w:fill="auto"/>
            <w:tcMar>
              <w:top w:w="100" w:type="dxa"/>
              <w:left w:w="100" w:type="dxa"/>
              <w:bottom w:w="100" w:type="dxa"/>
              <w:right w:w="100" w:type="dxa"/>
            </w:tcMar>
          </w:tcPr>
          <w:p w14:paraId="2CDA448D" w14:textId="77777777" w:rsidR="0029351D" w:rsidRDefault="00CA7277">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2CDA448E" w14:textId="77777777" w:rsidR="0029351D" w:rsidRDefault="00CA7277">
            <w:pPr>
              <w:widowControl w:val="0"/>
              <w:spacing w:line="240" w:lineRule="auto"/>
              <w:jc w:val="center"/>
              <w:rPr>
                <w:color w:val="FF0000"/>
              </w:rPr>
            </w:pPr>
            <w:r>
              <w:rPr>
                <w:color w:val="FF0000"/>
              </w:rPr>
              <w:t>ponto</w:t>
            </w:r>
          </w:p>
        </w:tc>
        <w:tc>
          <w:tcPr>
            <w:tcW w:w="2775" w:type="dxa"/>
            <w:shd w:val="clear" w:color="auto" w:fill="auto"/>
            <w:tcMar>
              <w:top w:w="100" w:type="dxa"/>
              <w:left w:w="100" w:type="dxa"/>
              <w:bottom w:w="100" w:type="dxa"/>
              <w:right w:w="100" w:type="dxa"/>
            </w:tcMar>
          </w:tcPr>
          <w:p w14:paraId="2CDA448F" w14:textId="77777777" w:rsidR="0029351D" w:rsidRDefault="00CA7277">
            <w:pPr>
              <w:widowControl w:val="0"/>
              <w:spacing w:line="240" w:lineRule="auto"/>
              <w:jc w:val="center"/>
              <w:rPr>
                <w:color w:val="FF0000"/>
              </w:rPr>
            </w:pPr>
            <w:r>
              <w:rPr>
                <w:color w:val="FF0000"/>
              </w:rPr>
              <w:t>pontis</w:t>
            </w:r>
          </w:p>
        </w:tc>
      </w:tr>
      <w:tr w:rsidR="0029351D" w14:paraId="2CDA4494" w14:textId="77777777">
        <w:tc>
          <w:tcPr>
            <w:tcW w:w="1365" w:type="dxa"/>
            <w:shd w:val="clear" w:color="auto" w:fill="auto"/>
            <w:tcMar>
              <w:top w:w="100" w:type="dxa"/>
              <w:left w:w="100" w:type="dxa"/>
              <w:bottom w:w="100" w:type="dxa"/>
              <w:right w:w="100" w:type="dxa"/>
            </w:tcMar>
          </w:tcPr>
          <w:p w14:paraId="2CDA4491" w14:textId="77777777" w:rsidR="0029351D" w:rsidRDefault="00CA7277">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2CDA4492" w14:textId="77777777" w:rsidR="0029351D" w:rsidRDefault="00CA7277">
            <w:pPr>
              <w:widowControl w:val="0"/>
              <w:spacing w:line="240" w:lineRule="auto"/>
              <w:jc w:val="center"/>
              <w:rPr>
                <w:color w:val="FF0000"/>
              </w:rPr>
            </w:pPr>
            <w:r>
              <w:rPr>
                <w:color w:val="FF0000"/>
              </w:rPr>
              <w:t>pontum</w:t>
            </w:r>
          </w:p>
        </w:tc>
        <w:tc>
          <w:tcPr>
            <w:tcW w:w="2775" w:type="dxa"/>
            <w:shd w:val="clear" w:color="auto" w:fill="auto"/>
            <w:tcMar>
              <w:top w:w="100" w:type="dxa"/>
              <w:left w:w="100" w:type="dxa"/>
              <w:bottom w:w="100" w:type="dxa"/>
              <w:right w:w="100" w:type="dxa"/>
            </w:tcMar>
          </w:tcPr>
          <w:p w14:paraId="2CDA4493" w14:textId="77777777" w:rsidR="0029351D" w:rsidRDefault="00CA7277">
            <w:pPr>
              <w:widowControl w:val="0"/>
              <w:spacing w:line="240" w:lineRule="auto"/>
              <w:jc w:val="center"/>
              <w:rPr>
                <w:color w:val="FF0000"/>
              </w:rPr>
            </w:pPr>
            <w:r>
              <w:rPr>
                <w:color w:val="FF0000"/>
              </w:rPr>
              <w:t>pontos</w:t>
            </w:r>
          </w:p>
        </w:tc>
      </w:tr>
      <w:tr w:rsidR="0029351D" w14:paraId="2CDA4498" w14:textId="77777777">
        <w:tc>
          <w:tcPr>
            <w:tcW w:w="1365" w:type="dxa"/>
            <w:shd w:val="clear" w:color="auto" w:fill="auto"/>
            <w:tcMar>
              <w:top w:w="100" w:type="dxa"/>
              <w:left w:w="100" w:type="dxa"/>
              <w:bottom w:w="100" w:type="dxa"/>
              <w:right w:w="100" w:type="dxa"/>
            </w:tcMar>
          </w:tcPr>
          <w:p w14:paraId="2CDA4495" w14:textId="77777777" w:rsidR="0029351D" w:rsidRDefault="00CA7277">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2CDA4496" w14:textId="77777777" w:rsidR="0029351D" w:rsidRDefault="00CA7277">
            <w:pPr>
              <w:widowControl w:val="0"/>
              <w:spacing w:line="240" w:lineRule="auto"/>
              <w:jc w:val="center"/>
              <w:rPr>
                <w:color w:val="FF0000"/>
              </w:rPr>
            </w:pPr>
            <w:r>
              <w:rPr>
                <w:color w:val="FF0000"/>
              </w:rPr>
              <w:t>ponto</w:t>
            </w:r>
          </w:p>
        </w:tc>
        <w:tc>
          <w:tcPr>
            <w:tcW w:w="2775" w:type="dxa"/>
            <w:shd w:val="clear" w:color="auto" w:fill="auto"/>
            <w:tcMar>
              <w:top w:w="100" w:type="dxa"/>
              <w:left w:w="100" w:type="dxa"/>
              <w:bottom w:w="100" w:type="dxa"/>
              <w:right w:w="100" w:type="dxa"/>
            </w:tcMar>
          </w:tcPr>
          <w:p w14:paraId="2CDA4497" w14:textId="77777777" w:rsidR="0029351D" w:rsidRDefault="00CA7277">
            <w:pPr>
              <w:widowControl w:val="0"/>
              <w:spacing w:line="240" w:lineRule="auto"/>
              <w:jc w:val="center"/>
              <w:rPr>
                <w:color w:val="FF0000"/>
              </w:rPr>
            </w:pPr>
            <w:r>
              <w:rPr>
                <w:color w:val="FF0000"/>
              </w:rPr>
              <w:t>pontis</w:t>
            </w:r>
          </w:p>
        </w:tc>
      </w:tr>
    </w:tbl>
    <w:p w14:paraId="2CDA4499" w14:textId="77777777" w:rsidR="0029351D" w:rsidRDefault="0029351D"/>
    <w:p w14:paraId="2CDA449A" w14:textId="77777777" w:rsidR="0029351D" w:rsidRDefault="0029351D"/>
    <w:p w14:paraId="2CDA449B" w14:textId="77777777" w:rsidR="0029351D" w:rsidRDefault="0029351D"/>
    <w:sectPr w:rsidR="0029351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74468A"/>
    <w:multiLevelType w:val="multilevel"/>
    <w:tmpl w:val="B51465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51D"/>
    <w:rsid w:val="0029351D"/>
    <w:rsid w:val="00CA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A4426"/>
  <w15:docId w15:val="{5F219DA0-BC17-4878-8927-2B2B6BA5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2020-04-15T14:56:00Z</dcterms:created>
  <dcterms:modified xsi:type="dcterms:W3CDTF">2020-04-15T14:56:00Z</dcterms:modified>
</cp:coreProperties>
</file>